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59AC" w:rsidRDefault="00412A99" w:rsidP="00F075B3">
      <w:pPr>
        <w:jc w:val="right"/>
        <w:rPr>
          <w:sz w:val="28"/>
          <w:lang w:eastAsia="ja-JP"/>
        </w:rPr>
      </w:pPr>
      <w:r>
        <w:rPr>
          <w:noProof/>
          <w:lang w:eastAsia="zh-TW"/>
        </w:rPr>
        <w:drawing>
          <wp:inline distT="0" distB="0" distL="0" distR="0" wp14:anchorId="1D81BEA3" wp14:editId="30B34409">
            <wp:extent cx="5801995" cy="2901315"/>
            <wp:effectExtent l="0" t="0" r="8255" b="0"/>
            <wp:docPr id="2" name="Рисунок 2" descr="C:\Users\Виктор\Desktop\платные услуги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C:\Users\Виктор\Desktop\платные услуги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1995" cy="2901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12A99" w:rsidRDefault="00412A99" w:rsidP="00F075B3">
      <w:pPr>
        <w:jc w:val="right"/>
        <w:rPr>
          <w:sz w:val="28"/>
          <w:lang w:eastAsia="ja-JP"/>
        </w:rPr>
      </w:pPr>
    </w:p>
    <w:p w:rsidR="00F075B3" w:rsidRDefault="00F075B3" w:rsidP="005C59AC">
      <w:pPr>
        <w:rPr>
          <w:sz w:val="28"/>
          <w:lang w:eastAsia="ja-JP"/>
        </w:rPr>
      </w:pPr>
    </w:p>
    <w:p w:rsidR="00F075B3" w:rsidRDefault="00F075B3" w:rsidP="005C59AC">
      <w:pPr>
        <w:rPr>
          <w:sz w:val="28"/>
          <w:lang w:eastAsia="ja-JP"/>
        </w:rPr>
      </w:pPr>
    </w:p>
    <w:p w:rsidR="005C59AC" w:rsidRDefault="005C59AC" w:rsidP="005C59AC">
      <w:pPr>
        <w:jc w:val="center"/>
        <w:rPr>
          <w:sz w:val="24"/>
          <w:szCs w:val="24"/>
          <w:lang w:eastAsia="ja-JP"/>
        </w:rPr>
      </w:pPr>
      <w:r w:rsidRPr="00111283">
        <w:rPr>
          <w:sz w:val="24"/>
          <w:szCs w:val="24"/>
          <w:lang w:eastAsia="ja-JP"/>
        </w:rPr>
        <w:t xml:space="preserve">ДОПОЛНИТЕЛЬНАЯ </w:t>
      </w:r>
      <w:r w:rsidRPr="002A277B">
        <w:rPr>
          <w:sz w:val="24"/>
          <w:szCs w:val="24"/>
          <w:lang w:eastAsia="ja-JP"/>
        </w:rPr>
        <w:t xml:space="preserve">ОБЩЕОБРАЗОВАТЕЛЬНАЯ </w:t>
      </w:r>
    </w:p>
    <w:p w:rsidR="005C59AC" w:rsidRPr="00111283" w:rsidRDefault="005C59AC" w:rsidP="005C59AC">
      <w:pPr>
        <w:jc w:val="center"/>
        <w:rPr>
          <w:sz w:val="24"/>
          <w:szCs w:val="24"/>
          <w:lang w:eastAsia="ja-JP"/>
        </w:rPr>
      </w:pPr>
      <w:r w:rsidRPr="00111283">
        <w:rPr>
          <w:sz w:val="24"/>
          <w:szCs w:val="24"/>
          <w:lang w:eastAsia="ja-JP"/>
        </w:rPr>
        <w:t>ОБЩЕРАЗВИВАЮЩАЯ</w:t>
      </w:r>
      <w:r w:rsidR="00CB3230">
        <w:rPr>
          <w:sz w:val="24"/>
          <w:szCs w:val="24"/>
          <w:lang w:eastAsia="ja-JP"/>
        </w:rPr>
        <w:t xml:space="preserve"> </w:t>
      </w:r>
      <w:r w:rsidRPr="00111283">
        <w:rPr>
          <w:sz w:val="24"/>
          <w:szCs w:val="24"/>
          <w:lang w:eastAsia="ja-JP"/>
        </w:rPr>
        <w:t>РАБОЧАЯ ПРОГРАММА</w:t>
      </w:r>
    </w:p>
    <w:p w:rsidR="005C59AC" w:rsidRPr="00111283" w:rsidRDefault="005C59AC" w:rsidP="005C59AC">
      <w:pPr>
        <w:jc w:val="center"/>
        <w:rPr>
          <w:kern w:val="28"/>
          <w:sz w:val="24"/>
          <w:szCs w:val="24"/>
        </w:rPr>
      </w:pPr>
      <w:r w:rsidRPr="00111283">
        <w:rPr>
          <w:kern w:val="28"/>
          <w:sz w:val="24"/>
          <w:szCs w:val="24"/>
        </w:rPr>
        <w:t>«</w:t>
      </w:r>
      <w:r w:rsidR="00322EAF">
        <w:rPr>
          <w:kern w:val="28"/>
          <w:sz w:val="24"/>
          <w:szCs w:val="24"/>
        </w:rPr>
        <w:t>ИЗОБРАЗИТЕЛЬНОЕ ИСКУССТВО</w:t>
      </w:r>
      <w:r w:rsidRPr="00111283">
        <w:rPr>
          <w:kern w:val="28"/>
          <w:sz w:val="24"/>
          <w:szCs w:val="24"/>
        </w:rPr>
        <w:t>»</w:t>
      </w:r>
    </w:p>
    <w:p w:rsidR="005C59AC" w:rsidRPr="002A1C16" w:rsidRDefault="005C59AC" w:rsidP="005C59AC">
      <w:pPr>
        <w:jc w:val="center"/>
        <w:rPr>
          <w:kern w:val="28"/>
          <w:sz w:val="28"/>
          <w:szCs w:val="28"/>
        </w:rPr>
      </w:pPr>
    </w:p>
    <w:p w:rsidR="005C59AC" w:rsidRDefault="005C59AC" w:rsidP="005C59AC">
      <w:pPr>
        <w:jc w:val="center"/>
        <w:rPr>
          <w:b/>
          <w:i/>
          <w:sz w:val="24"/>
          <w:szCs w:val="24"/>
        </w:rPr>
      </w:pPr>
    </w:p>
    <w:p w:rsidR="005C59AC" w:rsidRPr="005F5899" w:rsidRDefault="005C59AC" w:rsidP="005C59AC">
      <w:pPr>
        <w:jc w:val="center"/>
        <w:rPr>
          <w:b/>
          <w:i/>
          <w:sz w:val="24"/>
          <w:szCs w:val="24"/>
        </w:rPr>
      </w:pPr>
      <w:r w:rsidRPr="005F5899">
        <w:rPr>
          <w:b/>
          <w:i/>
          <w:sz w:val="24"/>
          <w:szCs w:val="24"/>
        </w:rPr>
        <w:t xml:space="preserve">Направленность: </w:t>
      </w:r>
      <w:r w:rsidRPr="005F5899">
        <w:rPr>
          <w:i/>
          <w:sz w:val="24"/>
          <w:szCs w:val="24"/>
        </w:rPr>
        <w:t xml:space="preserve">художественная </w:t>
      </w:r>
    </w:p>
    <w:p w:rsidR="005C59AC" w:rsidRPr="005F5899" w:rsidRDefault="005C59AC" w:rsidP="005C59AC">
      <w:pPr>
        <w:jc w:val="center"/>
        <w:rPr>
          <w:b/>
          <w:i/>
          <w:sz w:val="24"/>
          <w:szCs w:val="24"/>
        </w:rPr>
      </w:pPr>
      <w:r w:rsidRPr="005F5899">
        <w:rPr>
          <w:b/>
          <w:i/>
          <w:sz w:val="24"/>
          <w:szCs w:val="24"/>
        </w:rPr>
        <w:t xml:space="preserve">Возраст учащихся: </w:t>
      </w:r>
      <w:r>
        <w:rPr>
          <w:i/>
          <w:sz w:val="24"/>
          <w:szCs w:val="24"/>
        </w:rPr>
        <w:t>6-8</w:t>
      </w:r>
      <w:r w:rsidRPr="005F5899">
        <w:rPr>
          <w:i/>
          <w:sz w:val="24"/>
          <w:szCs w:val="24"/>
        </w:rPr>
        <w:t xml:space="preserve"> лет</w:t>
      </w:r>
    </w:p>
    <w:p w:rsidR="005C59AC" w:rsidRPr="005F5899" w:rsidRDefault="005C59AC" w:rsidP="005C59AC">
      <w:pPr>
        <w:jc w:val="center"/>
        <w:rPr>
          <w:b/>
          <w:i/>
          <w:sz w:val="24"/>
          <w:szCs w:val="24"/>
        </w:rPr>
      </w:pPr>
      <w:r w:rsidRPr="005F5899">
        <w:rPr>
          <w:b/>
          <w:i/>
          <w:sz w:val="24"/>
          <w:szCs w:val="24"/>
        </w:rPr>
        <w:t xml:space="preserve">Срок реализации: </w:t>
      </w:r>
      <w:r>
        <w:rPr>
          <w:i/>
          <w:sz w:val="24"/>
          <w:szCs w:val="24"/>
        </w:rPr>
        <w:t>1 год (35</w:t>
      </w:r>
      <w:r w:rsidRPr="005F5899">
        <w:rPr>
          <w:i/>
          <w:sz w:val="24"/>
          <w:szCs w:val="24"/>
        </w:rPr>
        <w:t>час</w:t>
      </w:r>
      <w:r>
        <w:rPr>
          <w:i/>
          <w:sz w:val="24"/>
          <w:szCs w:val="24"/>
        </w:rPr>
        <w:t>ов</w:t>
      </w:r>
      <w:r w:rsidRPr="005F5899">
        <w:rPr>
          <w:i/>
          <w:sz w:val="24"/>
          <w:szCs w:val="24"/>
        </w:rPr>
        <w:t>)</w:t>
      </w:r>
    </w:p>
    <w:p w:rsidR="005C59AC" w:rsidRPr="002F367C" w:rsidRDefault="005C59AC" w:rsidP="005C59AC">
      <w:pPr>
        <w:jc w:val="center"/>
        <w:rPr>
          <w:b/>
          <w:sz w:val="28"/>
          <w:szCs w:val="28"/>
        </w:rPr>
      </w:pPr>
    </w:p>
    <w:p w:rsidR="005C59AC" w:rsidRDefault="005C59AC" w:rsidP="005C59AC">
      <w:pPr>
        <w:rPr>
          <w:b/>
          <w:i/>
          <w:kern w:val="28"/>
          <w:sz w:val="28"/>
          <w:szCs w:val="28"/>
        </w:rPr>
      </w:pPr>
    </w:p>
    <w:p w:rsidR="005C59AC" w:rsidRDefault="005C59AC" w:rsidP="005C59AC">
      <w:pPr>
        <w:rPr>
          <w:b/>
          <w:i/>
          <w:kern w:val="28"/>
          <w:sz w:val="28"/>
          <w:szCs w:val="28"/>
        </w:rPr>
      </w:pPr>
    </w:p>
    <w:p w:rsidR="005C59AC" w:rsidRDefault="005C59AC" w:rsidP="005C59AC">
      <w:pPr>
        <w:jc w:val="right"/>
        <w:rPr>
          <w:b/>
          <w:i/>
          <w:kern w:val="28"/>
          <w:sz w:val="28"/>
          <w:szCs w:val="28"/>
        </w:rPr>
      </w:pPr>
    </w:p>
    <w:p w:rsidR="005C59AC" w:rsidRPr="005F5899" w:rsidRDefault="005C59AC" w:rsidP="00322EAF">
      <w:pPr>
        <w:ind w:left="1440"/>
        <w:jc w:val="right"/>
        <w:rPr>
          <w:kern w:val="28"/>
          <w:sz w:val="24"/>
          <w:szCs w:val="24"/>
        </w:rPr>
      </w:pPr>
      <w:r w:rsidRPr="005F5899">
        <w:rPr>
          <w:b/>
          <w:i/>
          <w:kern w:val="28"/>
          <w:sz w:val="24"/>
          <w:szCs w:val="24"/>
        </w:rPr>
        <w:t>Составитель:</w:t>
      </w:r>
      <w:r>
        <w:rPr>
          <w:b/>
          <w:i/>
          <w:kern w:val="28"/>
          <w:sz w:val="24"/>
          <w:szCs w:val="24"/>
        </w:rPr>
        <w:t xml:space="preserve"> </w:t>
      </w:r>
      <w:r w:rsidR="009D0F5C">
        <w:rPr>
          <w:kern w:val="28"/>
          <w:sz w:val="24"/>
          <w:szCs w:val="24"/>
        </w:rPr>
        <w:t>Закирова Диляра Фаридовна</w:t>
      </w:r>
      <w:r w:rsidRPr="005F5899">
        <w:rPr>
          <w:kern w:val="28"/>
          <w:sz w:val="24"/>
          <w:szCs w:val="24"/>
        </w:rPr>
        <w:t>,</w:t>
      </w:r>
    </w:p>
    <w:p w:rsidR="005C59AC" w:rsidRPr="005F5899" w:rsidRDefault="00322EAF" w:rsidP="00322EAF">
      <w:pPr>
        <w:jc w:val="right"/>
        <w:rPr>
          <w:kern w:val="28"/>
          <w:sz w:val="24"/>
          <w:szCs w:val="24"/>
        </w:rPr>
      </w:pPr>
      <w:r>
        <w:rPr>
          <w:kern w:val="28"/>
          <w:sz w:val="24"/>
          <w:szCs w:val="24"/>
        </w:rPr>
        <w:t xml:space="preserve">преподаватель </w:t>
      </w:r>
      <w:r w:rsidR="005C59AC">
        <w:rPr>
          <w:kern w:val="28"/>
          <w:sz w:val="24"/>
          <w:szCs w:val="24"/>
        </w:rPr>
        <w:t>изобразительного искусства</w:t>
      </w:r>
    </w:p>
    <w:p w:rsidR="005C59AC" w:rsidRPr="005F5899" w:rsidRDefault="005C59AC" w:rsidP="00322EAF">
      <w:pPr>
        <w:ind w:left="1440"/>
        <w:jc w:val="right"/>
        <w:rPr>
          <w:b/>
          <w:i/>
          <w:kern w:val="28"/>
          <w:sz w:val="24"/>
          <w:szCs w:val="24"/>
        </w:rPr>
      </w:pPr>
    </w:p>
    <w:p w:rsidR="005C59AC" w:rsidRDefault="005C59AC" w:rsidP="00322EAF">
      <w:pPr>
        <w:ind w:left="1440"/>
        <w:contextualSpacing/>
        <w:jc w:val="right"/>
        <w:rPr>
          <w:b/>
          <w:kern w:val="2"/>
          <w:sz w:val="26"/>
          <w:szCs w:val="26"/>
        </w:rPr>
      </w:pPr>
    </w:p>
    <w:p w:rsidR="005C59AC" w:rsidRDefault="005C59AC" w:rsidP="00322EAF">
      <w:pPr>
        <w:contextualSpacing/>
        <w:jc w:val="right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b/>
          <w:kern w:val="2"/>
          <w:sz w:val="26"/>
          <w:szCs w:val="26"/>
        </w:rPr>
      </w:pPr>
    </w:p>
    <w:p w:rsidR="005C59AC" w:rsidRDefault="005C59AC" w:rsidP="005C59AC">
      <w:pPr>
        <w:contextualSpacing/>
        <w:jc w:val="center"/>
        <w:rPr>
          <w:kern w:val="2"/>
          <w:sz w:val="24"/>
          <w:szCs w:val="24"/>
        </w:rPr>
      </w:pPr>
    </w:p>
    <w:p w:rsidR="005C59AC" w:rsidRDefault="005C59AC" w:rsidP="005C59AC">
      <w:pPr>
        <w:contextualSpacing/>
        <w:jc w:val="center"/>
        <w:rPr>
          <w:kern w:val="2"/>
          <w:sz w:val="24"/>
          <w:szCs w:val="24"/>
        </w:rPr>
      </w:pPr>
    </w:p>
    <w:p w:rsidR="00322EAF" w:rsidRDefault="00322EAF" w:rsidP="005C59AC">
      <w:pPr>
        <w:contextualSpacing/>
        <w:jc w:val="center"/>
        <w:rPr>
          <w:kern w:val="2"/>
          <w:sz w:val="24"/>
          <w:szCs w:val="24"/>
        </w:rPr>
      </w:pPr>
    </w:p>
    <w:p w:rsidR="00322EAF" w:rsidRDefault="00322EAF" w:rsidP="005C59AC">
      <w:pPr>
        <w:contextualSpacing/>
        <w:jc w:val="center"/>
        <w:rPr>
          <w:kern w:val="2"/>
          <w:sz w:val="24"/>
          <w:szCs w:val="24"/>
        </w:rPr>
      </w:pPr>
    </w:p>
    <w:p w:rsidR="00322EAF" w:rsidRDefault="00322EAF" w:rsidP="005C59AC">
      <w:pPr>
        <w:contextualSpacing/>
        <w:jc w:val="center"/>
        <w:rPr>
          <w:kern w:val="2"/>
          <w:sz w:val="24"/>
          <w:szCs w:val="24"/>
        </w:rPr>
      </w:pPr>
    </w:p>
    <w:p w:rsidR="005C59AC" w:rsidRPr="00702C12" w:rsidRDefault="005C59AC" w:rsidP="005C59AC">
      <w:pPr>
        <w:contextualSpacing/>
        <w:jc w:val="center"/>
        <w:rPr>
          <w:kern w:val="2"/>
          <w:sz w:val="24"/>
          <w:szCs w:val="24"/>
        </w:rPr>
      </w:pPr>
      <w:r w:rsidRPr="00702C12">
        <w:rPr>
          <w:kern w:val="2"/>
          <w:sz w:val="24"/>
          <w:szCs w:val="24"/>
        </w:rPr>
        <w:t>г. Нижнекамск</w:t>
      </w:r>
    </w:p>
    <w:p w:rsidR="005C59AC" w:rsidRDefault="005C59AC" w:rsidP="00412A99">
      <w:pPr>
        <w:jc w:val="center"/>
        <w:rPr>
          <w:kern w:val="2"/>
          <w:sz w:val="24"/>
          <w:szCs w:val="24"/>
        </w:rPr>
      </w:pPr>
      <w:r>
        <w:rPr>
          <w:kern w:val="2"/>
          <w:sz w:val="24"/>
          <w:szCs w:val="24"/>
        </w:rPr>
        <w:t>202</w:t>
      </w:r>
      <w:r w:rsidR="00412A99">
        <w:rPr>
          <w:kern w:val="2"/>
          <w:sz w:val="24"/>
          <w:szCs w:val="24"/>
        </w:rPr>
        <w:t>1</w:t>
      </w:r>
      <w:bookmarkStart w:id="0" w:name="_GoBack"/>
      <w:bookmarkEnd w:id="0"/>
      <w:r w:rsidRPr="00702C12">
        <w:rPr>
          <w:kern w:val="2"/>
          <w:sz w:val="24"/>
          <w:szCs w:val="24"/>
        </w:rPr>
        <w:t xml:space="preserve"> год</w:t>
      </w:r>
    </w:p>
    <w:p w:rsidR="00CB1718" w:rsidRPr="001F77C0" w:rsidRDefault="00CB1718" w:rsidP="001F77C0">
      <w:pPr>
        <w:shd w:val="clear" w:color="auto" w:fill="FFFFFF"/>
        <w:spacing w:before="139" w:line="485" w:lineRule="exact"/>
        <w:ind w:left="5" w:firstLine="816"/>
        <w:rPr>
          <w:color w:val="000000"/>
          <w:spacing w:val="4"/>
          <w:sz w:val="28"/>
          <w:szCs w:val="28"/>
        </w:rPr>
        <w:sectPr w:rsidR="00CB1718" w:rsidRPr="001F77C0" w:rsidSect="00D743E3">
          <w:pgSz w:w="11909" w:h="16834"/>
          <w:pgMar w:top="1134" w:right="850" w:bottom="1134" w:left="1701" w:header="720" w:footer="720" w:gutter="0"/>
          <w:cols w:space="60"/>
          <w:noEndnote/>
          <w:docGrid w:linePitch="272"/>
        </w:sectPr>
      </w:pPr>
    </w:p>
    <w:p w:rsidR="000C357C" w:rsidRPr="00CB3230" w:rsidRDefault="000C357C" w:rsidP="00CB3230">
      <w:pPr>
        <w:pStyle w:val="a8"/>
        <w:numPr>
          <w:ilvl w:val="0"/>
          <w:numId w:val="17"/>
        </w:numPr>
        <w:spacing w:after="0" w:line="240" w:lineRule="auto"/>
        <w:ind w:left="284" w:right="283"/>
        <w:rPr>
          <w:rFonts w:ascii="Times New Roman" w:hAnsi="Times New Roman"/>
          <w:sz w:val="28"/>
          <w:szCs w:val="28"/>
        </w:rPr>
      </w:pPr>
      <w:r w:rsidRPr="00CB3230">
        <w:rPr>
          <w:rFonts w:ascii="Times New Roman" w:eastAsia="Times New Roman" w:hAnsi="Times New Roman"/>
          <w:b/>
          <w:sz w:val="28"/>
          <w:szCs w:val="28"/>
          <w:lang w:eastAsia="ru-RU"/>
        </w:rPr>
        <w:lastRenderedPageBreak/>
        <w:t>Планируемые</w:t>
      </w:r>
      <w:r w:rsidRPr="00CB3230">
        <w:rPr>
          <w:rFonts w:ascii="Times New Roman" w:eastAsia="Times New Roman" w:hAnsi="Times New Roman"/>
          <w:b/>
          <w:kern w:val="2"/>
          <w:sz w:val="28"/>
          <w:szCs w:val="28"/>
          <w:lang w:eastAsia="ru-RU"/>
        </w:rPr>
        <w:t xml:space="preserve"> результаты</w:t>
      </w:r>
    </w:p>
    <w:p w:rsidR="000C357C" w:rsidRPr="00CB3230" w:rsidRDefault="000C357C" w:rsidP="00CB3230">
      <w:pPr>
        <w:pStyle w:val="a8"/>
        <w:spacing w:after="0" w:line="240" w:lineRule="auto"/>
        <w:ind w:left="284" w:right="283"/>
        <w:rPr>
          <w:rFonts w:ascii="Times New Roman" w:hAnsi="Times New Roman"/>
          <w:sz w:val="28"/>
          <w:szCs w:val="28"/>
        </w:rPr>
      </w:pPr>
    </w:p>
    <w:p w:rsidR="000C357C" w:rsidRPr="00CB3230" w:rsidRDefault="000C357C" w:rsidP="00CB3230">
      <w:pPr>
        <w:pStyle w:val="a8"/>
        <w:keepNext/>
        <w:spacing w:after="0" w:line="240" w:lineRule="auto"/>
        <w:ind w:left="284" w:right="284" w:firstLine="567"/>
        <w:jc w:val="both"/>
        <w:outlineLvl w:val="4"/>
        <w:rPr>
          <w:rFonts w:ascii="Times New Roman" w:hAnsi="Times New Roman"/>
          <w:color w:val="000000"/>
          <w:sz w:val="28"/>
          <w:szCs w:val="28"/>
        </w:rPr>
      </w:pPr>
      <w:r w:rsidRPr="00CB3230">
        <w:rPr>
          <w:rFonts w:ascii="Times New Roman" w:hAnsi="Times New Roman"/>
          <w:b/>
          <w:color w:val="000000"/>
          <w:sz w:val="28"/>
          <w:szCs w:val="28"/>
        </w:rPr>
        <w:t xml:space="preserve">Личностные результаты </w:t>
      </w:r>
      <w:r w:rsidRPr="00CB3230">
        <w:rPr>
          <w:rFonts w:ascii="Times New Roman" w:hAnsi="Times New Roman"/>
          <w:color w:val="000000"/>
          <w:sz w:val="28"/>
          <w:szCs w:val="28"/>
        </w:rPr>
        <w:t>освоения основной образовательной программы: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Чувство гордости за культуру и искусство Родины, своего города; уважительное отношение к культуре и искусству других народов нашей страны и мира в целом; понимание особой роли культуры и искусства в жизни общества и каждого отдельного человека;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Сформированность эстетических чувств, художественно-творческого мышления, наблюдательности и фантазии, эстетических потребностей (потребностей на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деятельности), ценностей и чувств; развитие этических чувств, доброжелательности и эмоционально-нравственной отзывчивости, понимания и сопереживания чувствам других людей; 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Готовность и способность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интересов; сформированность ответственного отношения к учению; уважительного отношения к труду;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культурное, духовное многообразие современного мира.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</w:t>
      </w:r>
    </w:p>
    <w:p w:rsidR="000C357C" w:rsidRPr="00CB3230" w:rsidRDefault="000C357C" w:rsidP="00CB3230">
      <w:pPr>
        <w:widowControl/>
        <w:numPr>
          <w:ilvl w:val="0"/>
          <w:numId w:val="16"/>
        </w:numPr>
        <w:autoSpaceDE/>
        <w:autoSpaceDN/>
        <w:adjustRightInd/>
        <w:ind w:left="284" w:right="284" w:firstLine="567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</w:t>
      </w:r>
      <w:r w:rsidRPr="00CB3230">
        <w:rPr>
          <w:sz w:val="28"/>
          <w:szCs w:val="28"/>
        </w:rPr>
        <w:lastRenderedPageBreak/>
        <w:t>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497ECF" w:rsidRPr="00CB3230" w:rsidRDefault="00497ECF" w:rsidP="00CB3230">
      <w:pPr>
        <w:shd w:val="clear" w:color="auto" w:fill="FFFFFF"/>
        <w:ind w:left="284"/>
        <w:rPr>
          <w:rFonts w:ascii="Arial" w:hAnsi="Arial" w:cs="Arial"/>
          <w:color w:val="000000"/>
          <w:sz w:val="28"/>
          <w:szCs w:val="28"/>
        </w:rPr>
      </w:pPr>
    </w:p>
    <w:p w:rsidR="00497ECF" w:rsidRPr="00CB3230" w:rsidRDefault="000C357C" w:rsidP="00CB3230">
      <w:pPr>
        <w:pStyle w:val="2"/>
        <w:spacing w:line="240" w:lineRule="auto"/>
        <w:ind w:left="284"/>
        <w:jc w:val="left"/>
      </w:pPr>
      <w:r w:rsidRPr="00CB3230">
        <w:t>Метапредетные</w:t>
      </w:r>
      <w:r w:rsidR="00497ECF" w:rsidRPr="00CB3230">
        <w:t xml:space="preserve"> результаты </w:t>
      </w:r>
    </w:p>
    <w:p w:rsidR="00497ECF" w:rsidRPr="00CB3230" w:rsidRDefault="00FF0A7E" w:rsidP="00CB3230">
      <w:pPr>
        <w:shd w:val="clear" w:color="auto" w:fill="FFFFFF"/>
        <w:ind w:left="284"/>
        <w:rPr>
          <w:sz w:val="28"/>
          <w:szCs w:val="28"/>
        </w:rPr>
      </w:pPr>
      <w:r w:rsidRPr="00CB3230">
        <w:rPr>
          <w:color w:val="000000"/>
          <w:spacing w:val="-12"/>
          <w:sz w:val="28"/>
          <w:szCs w:val="28"/>
        </w:rPr>
        <w:t>1.</w:t>
      </w:r>
      <w:r w:rsidR="004A6E6A" w:rsidRPr="00CB3230">
        <w:rPr>
          <w:color w:val="000000"/>
          <w:sz w:val="28"/>
          <w:szCs w:val="28"/>
        </w:rPr>
        <w:tab/>
      </w:r>
      <w:r w:rsidR="004A6E6A" w:rsidRPr="00CB3230">
        <w:rPr>
          <w:color w:val="000000"/>
          <w:spacing w:val="7"/>
          <w:sz w:val="28"/>
          <w:szCs w:val="28"/>
        </w:rPr>
        <w:t>Формирование у детей младшего школьного возраста комплекса</w:t>
      </w:r>
      <w:r w:rsidR="004A6E6A" w:rsidRPr="00CB3230">
        <w:rPr>
          <w:color w:val="000000"/>
          <w:spacing w:val="7"/>
          <w:sz w:val="28"/>
          <w:szCs w:val="28"/>
        </w:rPr>
        <w:br/>
      </w:r>
      <w:r w:rsidR="004A6E6A" w:rsidRPr="00CB3230">
        <w:rPr>
          <w:color w:val="000000"/>
          <w:sz w:val="28"/>
          <w:szCs w:val="28"/>
        </w:rPr>
        <w:t>начальных знаний, умений и навыков в области изобразительного искусства</w:t>
      </w:r>
      <w:r w:rsidR="00497ECF" w:rsidRPr="00CB3230">
        <w:rPr>
          <w:color w:val="000000"/>
          <w:sz w:val="28"/>
          <w:szCs w:val="28"/>
        </w:rPr>
        <w:t>.</w:t>
      </w:r>
      <w:r w:rsidRPr="00CB3230">
        <w:rPr>
          <w:color w:val="000000"/>
          <w:spacing w:val="6"/>
          <w:sz w:val="28"/>
          <w:szCs w:val="28"/>
        </w:rPr>
        <w:t>2</w:t>
      </w:r>
      <w:r w:rsidR="00497ECF" w:rsidRPr="00CB3230">
        <w:rPr>
          <w:color w:val="000000"/>
          <w:spacing w:val="6"/>
          <w:sz w:val="28"/>
          <w:szCs w:val="28"/>
        </w:rPr>
        <w:t xml:space="preserve">.Формирование понимания основ художественной культуры,  как </w:t>
      </w:r>
      <w:r w:rsidR="00497ECF" w:rsidRPr="00CB3230">
        <w:rPr>
          <w:color w:val="000000"/>
          <w:spacing w:val="-1"/>
          <w:sz w:val="28"/>
          <w:szCs w:val="28"/>
        </w:rPr>
        <w:t>неотъемлемой части культуры духовной.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ind w:left="284" w:right="14"/>
        <w:rPr>
          <w:sz w:val="28"/>
          <w:szCs w:val="28"/>
        </w:rPr>
      </w:pPr>
      <w:r w:rsidRPr="00CB3230">
        <w:rPr>
          <w:color w:val="000000"/>
          <w:sz w:val="28"/>
          <w:szCs w:val="28"/>
        </w:rPr>
        <w:t xml:space="preserve">Развитие художественно-творческих способностей детей (фантазии, эмоционального отношения к предметам и явлениям окружающего мира, </w:t>
      </w:r>
      <w:r w:rsidRPr="00CB3230">
        <w:rPr>
          <w:color w:val="000000"/>
          <w:spacing w:val="-1"/>
          <w:sz w:val="28"/>
          <w:szCs w:val="28"/>
        </w:rPr>
        <w:t>зрительно-образной памяти).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z w:val="28"/>
          <w:szCs w:val="28"/>
        </w:rPr>
        <w:t>Воспитание   эстетического   вкуса,   эмоциональной   отзывчивости  напрекрасное.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z w:val="28"/>
          <w:szCs w:val="28"/>
        </w:rPr>
        <w:t>Воспитание      детей      в      творческой      атмосфере,      обстановке доброжелательности,   эмоционально-нравственной   отзывчивости,   а также профессиональной требовательности.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Формирование элементарных основ изобразительной грамоты (чувства</w:t>
      </w:r>
      <w:r w:rsidRPr="00CB3230">
        <w:rPr>
          <w:color w:val="000000"/>
          <w:sz w:val="28"/>
          <w:szCs w:val="28"/>
        </w:rPr>
        <w:t>ритма, цветовой гармонии, композиции, пропорциональности и т.д.).</w:t>
      </w:r>
    </w:p>
    <w:p w:rsidR="00497ECF" w:rsidRPr="00CB3230" w:rsidRDefault="00497ECF" w:rsidP="00CB3230">
      <w:pPr>
        <w:numPr>
          <w:ilvl w:val="0"/>
          <w:numId w:val="14"/>
        </w:numPr>
        <w:shd w:val="clear" w:color="auto" w:fill="FFFFFF"/>
        <w:spacing w:before="5"/>
        <w:ind w:left="284"/>
        <w:rPr>
          <w:sz w:val="28"/>
          <w:szCs w:val="28"/>
        </w:rPr>
      </w:pPr>
      <w:r w:rsidRPr="00CB3230">
        <w:rPr>
          <w:color w:val="000000"/>
          <w:spacing w:val="-1"/>
          <w:sz w:val="28"/>
          <w:szCs w:val="28"/>
        </w:rPr>
        <w:t>Приобретение детьми опыта творческой деятельности.</w:t>
      </w:r>
    </w:p>
    <w:p w:rsidR="00FF0A7E" w:rsidRPr="00CB3230" w:rsidRDefault="00497ECF" w:rsidP="00CB3230">
      <w:pPr>
        <w:ind w:left="284" w:firstLine="709"/>
        <w:rPr>
          <w:color w:val="000000"/>
          <w:spacing w:val="-4"/>
          <w:sz w:val="28"/>
          <w:szCs w:val="28"/>
        </w:rPr>
      </w:pPr>
      <w:r w:rsidRPr="00CB3230">
        <w:rPr>
          <w:color w:val="000000"/>
          <w:spacing w:val="9"/>
          <w:sz w:val="28"/>
          <w:szCs w:val="28"/>
        </w:rPr>
        <w:t xml:space="preserve">Овладение детьми духовными и культурными ценностями народов </w:t>
      </w:r>
      <w:r w:rsidRPr="00CB3230">
        <w:rPr>
          <w:color w:val="000000"/>
          <w:spacing w:val="-4"/>
          <w:sz w:val="28"/>
          <w:szCs w:val="28"/>
        </w:rPr>
        <w:t>мира.</w:t>
      </w:r>
    </w:p>
    <w:p w:rsidR="00322EAF" w:rsidRPr="00CB3230" w:rsidRDefault="00322EAF" w:rsidP="00CB3230">
      <w:pPr>
        <w:ind w:left="284" w:firstLine="709"/>
        <w:jc w:val="both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Регулятивные УУД: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1. 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2. Умение самостоятельно планировать пути достижения целей, осознанно выбирать наиболее эффективные способы решения учебных и познавательных задач.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 3. Умение соотносить свои действия с планируемыми результатами, осуществлять контроль своей деятельности в процессе достижения результата. 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4. Анализировать правильность выполнения учебной задачи, собственные возможности ее решения. </w:t>
      </w:r>
    </w:p>
    <w:p w:rsidR="00322EAF" w:rsidRPr="00CB3230" w:rsidRDefault="00322EAF" w:rsidP="00CB3230">
      <w:pPr>
        <w:ind w:left="284" w:firstLine="709"/>
        <w:jc w:val="both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Познавательные УУД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1. Умение определять понятия, создавать обобщения, строить логическое рассуждение, делать выводы. </w:t>
      </w:r>
    </w:p>
    <w:p w:rsidR="00322EAF" w:rsidRPr="00CB3230" w:rsidRDefault="00322EAF" w:rsidP="00CB3230">
      <w:pPr>
        <w:tabs>
          <w:tab w:val="left" w:pos="1134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2. Умение применять знаки для решения учебных и познавательных задач. </w:t>
      </w:r>
    </w:p>
    <w:p w:rsidR="00322EAF" w:rsidRPr="00CB3230" w:rsidRDefault="00322EAF" w:rsidP="00CB3230">
      <w:pPr>
        <w:tabs>
          <w:tab w:val="left" w:pos="993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>3. Умение находить требуемую информацию (в соответствии с целями своей деятельности).</w:t>
      </w:r>
    </w:p>
    <w:p w:rsidR="00322EAF" w:rsidRPr="00CB3230" w:rsidRDefault="00322EAF" w:rsidP="00CB3230">
      <w:pPr>
        <w:tabs>
          <w:tab w:val="left" w:pos="993"/>
        </w:tabs>
        <w:ind w:left="284" w:firstLine="709"/>
        <w:jc w:val="both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Коммуникативные УУД</w:t>
      </w:r>
    </w:p>
    <w:p w:rsidR="00322EAF" w:rsidRPr="00CB3230" w:rsidRDefault="00322EAF" w:rsidP="00CB3230">
      <w:pPr>
        <w:tabs>
          <w:tab w:val="left" w:pos="426"/>
        </w:tabs>
        <w:ind w:left="284"/>
        <w:contextualSpacing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1. Умение организовывать учебную деятельность; работать индивидуально </w:t>
      </w:r>
      <w:r w:rsidRPr="00CB3230">
        <w:rPr>
          <w:sz w:val="28"/>
          <w:szCs w:val="28"/>
        </w:rPr>
        <w:lastRenderedPageBreak/>
        <w:t>и в группе.</w:t>
      </w:r>
    </w:p>
    <w:p w:rsidR="00322EAF" w:rsidRPr="00CB3230" w:rsidRDefault="00322EAF" w:rsidP="00CB3230">
      <w:pPr>
        <w:tabs>
          <w:tab w:val="left" w:pos="142"/>
        </w:tabs>
        <w:ind w:left="284"/>
        <w:jc w:val="both"/>
        <w:rPr>
          <w:sz w:val="28"/>
          <w:szCs w:val="28"/>
        </w:rPr>
      </w:pPr>
      <w:r w:rsidRPr="00CB3230">
        <w:rPr>
          <w:sz w:val="28"/>
          <w:szCs w:val="28"/>
        </w:rPr>
        <w:t xml:space="preserve"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речью.  </w:t>
      </w:r>
    </w:p>
    <w:p w:rsidR="000C357C" w:rsidRPr="00CB3230" w:rsidRDefault="000C357C" w:rsidP="00CB3230">
      <w:pPr>
        <w:ind w:left="284" w:firstLine="709"/>
        <w:rPr>
          <w:color w:val="000000"/>
          <w:spacing w:val="-4"/>
          <w:sz w:val="28"/>
          <w:szCs w:val="28"/>
        </w:rPr>
      </w:pPr>
    </w:p>
    <w:p w:rsidR="00FF0A7E" w:rsidRPr="00CB3230" w:rsidRDefault="00704860" w:rsidP="00CB3230">
      <w:pPr>
        <w:ind w:left="284" w:firstLine="709"/>
        <w:rPr>
          <w:b/>
          <w:sz w:val="28"/>
          <w:szCs w:val="28"/>
        </w:rPr>
      </w:pPr>
      <w:r w:rsidRPr="00CB3230">
        <w:rPr>
          <w:b/>
          <w:sz w:val="28"/>
          <w:szCs w:val="28"/>
        </w:rPr>
        <w:t>Предметные</w:t>
      </w:r>
      <w:r w:rsidR="00FF0A7E" w:rsidRPr="00CB3230">
        <w:rPr>
          <w:b/>
          <w:sz w:val="28"/>
          <w:szCs w:val="28"/>
        </w:rPr>
        <w:t xml:space="preserve"> результаты</w:t>
      </w:r>
      <w:r w:rsidR="000C357C" w:rsidRPr="00CB3230">
        <w:rPr>
          <w:b/>
          <w:sz w:val="28"/>
          <w:szCs w:val="28"/>
        </w:rPr>
        <w:t>.</w:t>
      </w:r>
    </w:p>
    <w:p w:rsidR="004364A0" w:rsidRPr="00CB3230" w:rsidRDefault="004364A0" w:rsidP="00CB3230">
      <w:pPr>
        <w:ind w:left="284" w:firstLine="709"/>
        <w:rPr>
          <w:b/>
          <w:sz w:val="28"/>
          <w:szCs w:val="28"/>
        </w:rPr>
      </w:pPr>
    </w:p>
    <w:p w:rsidR="008C61D4" w:rsidRPr="00CB3230" w:rsidRDefault="008C61D4" w:rsidP="00CB3230">
      <w:pPr>
        <w:widowControl/>
        <w:numPr>
          <w:ilvl w:val="0"/>
          <w:numId w:val="31"/>
        </w:numPr>
        <w:shd w:val="clear" w:color="auto" w:fill="FFFFFF"/>
        <w:autoSpaceDE/>
        <w:autoSpaceDN/>
        <w:adjustRightInd/>
        <w:ind w:left="284"/>
        <w:rPr>
          <w:color w:val="000000"/>
          <w:sz w:val="28"/>
          <w:szCs w:val="28"/>
        </w:rPr>
      </w:pPr>
      <w:r w:rsidRPr="00CB3230">
        <w:rPr>
          <w:color w:val="000000"/>
          <w:spacing w:val="-1"/>
          <w:sz w:val="28"/>
          <w:szCs w:val="28"/>
        </w:rPr>
        <w:t>Знание</w:t>
      </w:r>
      <w:r w:rsidRPr="00CB3230">
        <w:rPr>
          <w:color w:val="000000"/>
          <w:sz w:val="28"/>
          <w:szCs w:val="28"/>
        </w:rPr>
        <w:t xml:space="preserve"> значение терминов: художник, аппл</w:t>
      </w:r>
      <w:r w:rsidR="004364A0" w:rsidRPr="00CB3230">
        <w:rPr>
          <w:color w:val="000000"/>
          <w:sz w:val="28"/>
          <w:szCs w:val="28"/>
        </w:rPr>
        <w:t>икация, ритм; композиция, линия.</w:t>
      </w:r>
    </w:p>
    <w:p w:rsidR="00FF0A7E" w:rsidRPr="00CB3230" w:rsidRDefault="00FF0A7E" w:rsidP="00CB3230">
      <w:pPr>
        <w:shd w:val="clear" w:color="auto" w:fill="FFFFFF"/>
        <w:tabs>
          <w:tab w:val="left" w:pos="1133"/>
        </w:tabs>
        <w:ind w:left="284"/>
        <w:rPr>
          <w:color w:val="000000"/>
          <w:spacing w:val="-10"/>
          <w:sz w:val="28"/>
          <w:szCs w:val="28"/>
        </w:rPr>
      </w:pP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z w:val="28"/>
          <w:szCs w:val="28"/>
        </w:rPr>
        <w:t>Знание   разнообразных   техник   и   технологий,   художественных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10"/>
          <w:sz w:val="28"/>
          <w:szCs w:val="28"/>
        </w:rPr>
        <w:t>материалов в изобразительной деятельности и    умение их применять в</w:t>
      </w:r>
      <w:r w:rsidRPr="00CB3230">
        <w:rPr>
          <w:color w:val="000000"/>
          <w:spacing w:val="10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творческой работе.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1"/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Знание    основных    выразительных    средств    изобразительного</w:t>
      </w:r>
      <w:r w:rsidRPr="00CB3230">
        <w:rPr>
          <w:color w:val="000000"/>
          <w:spacing w:val="1"/>
          <w:sz w:val="28"/>
          <w:szCs w:val="28"/>
        </w:rPr>
        <w:br/>
      </w:r>
      <w:r w:rsidRPr="00CB3230">
        <w:rPr>
          <w:color w:val="000000"/>
          <w:spacing w:val="-2"/>
          <w:sz w:val="28"/>
          <w:szCs w:val="28"/>
        </w:rPr>
        <w:t>искусства.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  <w:tab w:val="left" w:pos="2582"/>
          <w:tab w:val="left" w:pos="7090"/>
        </w:tabs>
        <w:ind w:left="284"/>
        <w:rPr>
          <w:color w:val="000000"/>
          <w:spacing w:val="-10"/>
          <w:sz w:val="28"/>
          <w:szCs w:val="28"/>
        </w:rPr>
      </w:pPr>
      <w:r w:rsidRPr="00CB3230">
        <w:rPr>
          <w:color w:val="000000"/>
          <w:spacing w:val="6"/>
          <w:sz w:val="28"/>
          <w:szCs w:val="28"/>
        </w:rPr>
        <w:t>Знание основных формальных элементов композиции: принципа</w:t>
      </w:r>
      <w:r w:rsidRPr="00CB3230">
        <w:rPr>
          <w:color w:val="000000"/>
          <w:spacing w:val="6"/>
          <w:sz w:val="28"/>
          <w:szCs w:val="28"/>
        </w:rPr>
        <w:br/>
      </w:r>
      <w:r w:rsidRPr="00CB3230">
        <w:rPr>
          <w:color w:val="000000"/>
          <w:sz w:val="28"/>
          <w:szCs w:val="28"/>
        </w:rPr>
        <w:t>трехкомпонентности,       силуэта,       ритма,       пластического       контраста,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-4"/>
          <w:sz w:val="28"/>
          <w:szCs w:val="28"/>
        </w:rPr>
        <w:t>соразмерности,</w:t>
      </w:r>
      <w:r w:rsidRPr="00CB3230">
        <w:rPr>
          <w:color w:val="000000"/>
          <w:sz w:val="28"/>
          <w:szCs w:val="28"/>
        </w:rPr>
        <w:tab/>
      </w:r>
      <w:r w:rsidRPr="00CB3230">
        <w:rPr>
          <w:color w:val="000000"/>
          <w:spacing w:val="-3"/>
          <w:sz w:val="28"/>
          <w:szCs w:val="28"/>
        </w:rPr>
        <w:t>центричности-децентричности,</w:t>
      </w:r>
      <w:r w:rsidRPr="00CB3230">
        <w:rPr>
          <w:color w:val="000000"/>
          <w:sz w:val="28"/>
          <w:szCs w:val="28"/>
        </w:rPr>
        <w:tab/>
      </w:r>
      <w:r w:rsidRPr="00CB3230">
        <w:rPr>
          <w:color w:val="000000"/>
          <w:spacing w:val="-3"/>
          <w:sz w:val="28"/>
          <w:szCs w:val="28"/>
        </w:rPr>
        <w:t>статики-динамики,</w:t>
      </w:r>
      <w:r w:rsidRPr="00CB3230">
        <w:rPr>
          <w:color w:val="000000"/>
          <w:spacing w:val="-3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симметрии-асимметрии.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pacing w:val="3"/>
          <w:sz w:val="28"/>
          <w:szCs w:val="28"/>
        </w:rPr>
        <w:t>Навыки организации плоскости листа, композиционного решения</w:t>
      </w:r>
      <w:r w:rsidRPr="00CB3230">
        <w:rPr>
          <w:color w:val="000000"/>
          <w:spacing w:val="3"/>
          <w:sz w:val="28"/>
          <w:szCs w:val="28"/>
        </w:rPr>
        <w:br/>
      </w:r>
      <w:r w:rsidRPr="00CB3230">
        <w:rPr>
          <w:color w:val="000000"/>
          <w:spacing w:val="-2"/>
          <w:sz w:val="28"/>
          <w:szCs w:val="28"/>
        </w:rPr>
        <w:t>изображения.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10"/>
        <w:ind w:left="284"/>
        <w:rPr>
          <w:color w:val="000000"/>
          <w:spacing w:val="-11"/>
          <w:sz w:val="28"/>
          <w:szCs w:val="28"/>
        </w:rPr>
      </w:pPr>
      <w:r w:rsidRPr="00CB3230">
        <w:rPr>
          <w:color w:val="000000"/>
          <w:sz w:val="28"/>
          <w:szCs w:val="28"/>
        </w:rPr>
        <w:t>Навыки передачи формы, характера предмета.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Умение выбирать колористические решения в этюдах, зарисовках,</w:t>
      </w:r>
      <w:r w:rsidRPr="00CB3230">
        <w:rPr>
          <w:color w:val="000000"/>
          <w:spacing w:val="1"/>
          <w:sz w:val="28"/>
          <w:szCs w:val="28"/>
        </w:rPr>
        <w:br/>
      </w:r>
      <w:r w:rsidRPr="00CB3230">
        <w:rPr>
          <w:color w:val="000000"/>
          <w:spacing w:val="-2"/>
          <w:sz w:val="28"/>
          <w:szCs w:val="28"/>
        </w:rPr>
        <w:t>набросках.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pacing w:val="-2"/>
          <w:sz w:val="28"/>
          <w:szCs w:val="28"/>
        </w:rPr>
        <w:t>Наличие   творческой   инициативы,   понимания   выразительности</w:t>
      </w:r>
      <w:r w:rsidRPr="00CB3230">
        <w:rPr>
          <w:color w:val="000000"/>
          <w:spacing w:val="-2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цветового и композиционного решения.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133"/>
        </w:tabs>
        <w:spacing w:before="5"/>
        <w:ind w:left="284"/>
        <w:rPr>
          <w:color w:val="000000"/>
          <w:spacing w:val="-14"/>
          <w:sz w:val="28"/>
          <w:szCs w:val="28"/>
        </w:rPr>
      </w:pPr>
      <w:r w:rsidRPr="00CB3230">
        <w:rPr>
          <w:color w:val="000000"/>
          <w:sz w:val="28"/>
          <w:szCs w:val="28"/>
        </w:rPr>
        <w:t>Наличие образного мышления, памяти, эстетического отношения к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действительности.</w:t>
      </w:r>
    </w:p>
    <w:p w:rsidR="00FF0A7E" w:rsidRPr="00CB3230" w:rsidRDefault="00FF0A7E" w:rsidP="00CB3230">
      <w:pPr>
        <w:ind w:left="284"/>
        <w:rPr>
          <w:sz w:val="28"/>
          <w:szCs w:val="28"/>
        </w:rPr>
      </w:pP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205"/>
        </w:tabs>
        <w:spacing w:before="5"/>
        <w:ind w:left="284"/>
        <w:rPr>
          <w:color w:val="000000"/>
          <w:spacing w:val="-16"/>
          <w:sz w:val="28"/>
          <w:szCs w:val="28"/>
        </w:rPr>
      </w:pPr>
      <w:r w:rsidRPr="00CB3230">
        <w:rPr>
          <w:color w:val="000000"/>
          <w:sz w:val="28"/>
          <w:szCs w:val="28"/>
        </w:rPr>
        <w:t>Умение   отражать   в   своей  работе  различные  чувства,   мысли,</w:t>
      </w:r>
      <w:r w:rsidRPr="00CB3230">
        <w:rPr>
          <w:color w:val="000000"/>
          <w:sz w:val="28"/>
          <w:szCs w:val="28"/>
        </w:rPr>
        <w:br/>
      </w:r>
      <w:r w:rsidRPr="00CB3230">
        <w:rPr>
          <w:color w:val="000000"/>
          <w:spacing w:val="-3"/>
          <w:sz w:val="28"/>
          <w:szCs w:val="28"/>
        </w:rPr>
        <w:t>эмоции.</w:t>
      </w:r>
    </w:p>
    <w:p w:rsidR="00FF0A7E" w:rsidRPr="00CB3230" w:rsidRDefault="00FF0A7E" w:rsidP="00CB3230">
      <w:pPr>
        <w:numPr>
          <w:ilvl w:val="0"/>
          <w:numId w:val="31"/>
        </w:numPr>
        <w:shd w:val="clear" w:color="auto" w:fill="FFFFFF"/>
        <w:tabs>
          <w:tab w:val="left" w:pos="1205"/>
        </w:tabs>
        <w:spacing w:before="5"/>
        <w:ind w:left="284"/>
        <w:rPr>
          <w:color w:val="000000"/>
          <w:spacing w:val="-16"/>
          <w:sz w:val="28"/>
          <w:szCs w:val="28"/>
        </w:rPr>
      </w:pPr>
      <w:r w:rsidRPr="00CB3230">
        <w:rPr>
          <w:color w:val="000000"/>
          <w:spacing w:val="1"/>
          <w:sz w:val="28"/>
          <w:szCs w:val="28"/>
        </w:rPr>
        <w:t>Умение    правильно    оценивать    и    анализировать    результаты</w:t>
      </w:r>
      <w:r w:rsidRPr="00CB3230">
        <w:rPr>
          <w:color w:val="000000"/>
          <w:spacing w:val="1"/>
          <w:sz w:val="28"/>
          <w:szCs w:val="28"/>
        </w:rPr>
        <w:br/>
      </w:r>
      <w:r w:rsidRPr="00CB3230">
        <w:rPr>
          <w:color w:val="000000"/>
          <w:spacing w:val="-1"/>
          <w:sz w:val="28"/>
          <w:szCs w:val="28"/>
        </w:rPr>
        <w:t>собственной творческой деятельности.</w:t>
      </w:r>
    </w:p>
    <w:p w:rsidR="00FF0A7E" w:rsidRPr="000C357C" w:rsidRDefault="00FF0A7E" w:rsidP="00FF0A7E">
      <w:pPr>
        <w:spacing w:line="360" w:lineRule="auto"/>
        <w:ind w:firstLine="709"/>
        <w:jc w:val="both"/>
        <w:rPr>
          <w:sz w:val="24"/>
          <w:szCs w:val="24"/>
        </w:rPr>
      </w:pPr>
    </w:p>
    <w:p w:rsidR="00FF0A7E" w:rsidRPr="000C357C" w:rsidRDefault="000C357C" w:rsidP="00FF0A7E">
      <w:pPr>
        <w:shd w:val="clear" w:color="auto" w:fill="FFFFFF"/>
        <w:jc w:val="center"/>
        <w:rPr>
          <w:sz w:val="24"/>
          <w:szCs w:val="24"/>
        </w:rPr>
      </w:pPr>
      <w:r>
        <w:rPr>
          <w:color w:val="000000"/>
          <w:spacing w:val="1"/>
          <w:sz w:val="24"/>
          <w:szCs w:val="24"/>
        </w:rPr>
        <w:t>2.</w:t>
      </w:r>
      <w:r w:rsidR="00FF0A7E" w:rsidRPr="000C357C">
        <w:rPr>
          <w:color w:val="000000"/>
          <w:spacing w:val="1"/>
          <w:sz w:val="24"/>
          <w:szCs w:val="24"/>
        </w:rPr>
        <w:t>УЧЕБНО - ТЕМАТИЧЕСКИЙ ПЛАН</w:t>
      </w:r>
    </w:p>
    <w:p w:rsidR="004512D3" w:rsidRPr="000C357C" w:rsidRDefault="004512D3" w:rsidP="004512D3">
      <w:pPr>
        <w:shd w:val="clear" w:color="auto" w:fill="FFFFFF"/>
        <w:spacing w:before="293"/>
        <w:ind w:left="4858"/>
        <w:rPr>
          <w:sz w:val="24"/>
          <w:szCs w:val="24"/>
        </w:rPr>
      </w:pPr>
    </w:p>
    <w:p w:rsidR="002F3670" w:rsidRPr="002F3670" w:rsidRDefault="002F3670" w:rsidP="002F3670">
      <w:pPr>
        <w:widowControl/>
        <w:autoSpaceDE/>
        <w:autoSpaceDN/>
        <w:adjustRightInd/>
        <w:contextualSpacing/>
        <w:rPr>
          <w:b/>
          <w:sz w:val="28"/>
          <w:szCs w:val="28"/>
          <w:lang w:eastAsia="en-US"/>
        </w:rPr>
      </w:pPr>
    </w:p>
    <w:tbl>
      <w:tblPr>
        <w:tblW w:w="981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5953"/>
        <w:gridCol w:w="851"/>
        <w:gridCol w:w="1134"/>
        <w:gridCol w:w="1276"/>
      </w:tblGrid>
      <w:tr w:rsidR="002F3670" w:rsidRPr="002F3670" w:rsidTr="002B0F3A">
        <w:trPr>
          <w:trHeight w:val="339"/>
        </w:trPr>
        <w:tc>
          <w:tcPr>
            <w:tcW w:w="596" w:type="dxa"/>
            <w:vMerge w:val="restart"/>
            <w:shd w:val="clear" w:color="auto" w:fill="auto"/>
          </w:tcPr>
          <w:p w:rsidR="002F3670" w:rsidRPr="002F3670" w:rsidRDefault="002F3670" w:rsidP="002F3670">
            <w:pPr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№</w:t>
            </w:r>
          </w:p>
          <w:p w:rsidR="002F3670" w:rsidRPr="002F3670" w:rsidRDefault="002F3670" w:rsidP="002F3670">
            <w:pPr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п/п</w:t>
            </w:r>
          </w:p>
        </w:tc>
        <w:tc>
          <w:tcPr>
            <w:tcW w:w="5953" w:type="dxa"/>
            <w:vMerge w:val="restart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Название раздела, темы</w:t>
            </w:r>
          </w:p>
        </w:tc>
        <w:tc>
          <w:tcPr>
            <w:tcW w:w="3261" w:type="dxa"/>
            <w:gridSpan w:val="3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Количество часов</w:t>
            </w:r>
          </w:p>
        </w:tc>
      </w:tr>
      <w:tr w:rsidR="002F3670" w:rsidRPr="002F3670" w:rsidTr="002B0F3A">
        <w:trPr>
          <w:trHeight w:val="461"/>
        </w:trPr>
        <w:tc>
          <w:tcPr>
            <w:tcW w:w="596" w:type="dxa"/>
            <w:vMerge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53" w:type="dxa"/>
            <w:vMerge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51" w:type="dxa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всего</w:t>
            </w:r>
          </w:p>
        </w:tc>
        <w:tc>
          <w:tcPr>
            <w:tcW w:w="1134" w:type="dxa"/>
            <w:shd w:val="clear" w:color="auto" w:fill="auto"/>
          </w:tcPr>
          <w:p w:rsidR="002F3670" w:rsidRPr="002F3670" w:rsidRDefault="002F3670" w:rsidP="002F3670">
            <w:pPr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теория</w:t>
            </w:r>
          </w:p>
        </w:tc>
        <w:tc>
          <w:tcPr>
            <w:tcW w:w="1276" w:type="dxa"/>
            <w:shd w:val="clear" w:color="auto" w:fill="auto"/>
          </w:tcPr>
          <w:p w:rsidR="002F3670" w:rsidRPr="002F3670" w:rsidRDefault="002F3670" w:rsidP="002F3670">
            <w:pPr>
              <w:ind w:left="-57" w:right="-57"/>
              <w:jc w:val="center"/>
              <w:rPr>
                <w:b/>
                <w:sz w:val="26"/>
                <w:szCs w:val="26"/>
              </w:rPr>
            </w:pPr>
            <w:r w:rsidRPr="002F3670">
              <w:rPr>
                <w:b/>
                <w:sz w:val="26"/>
                <w:szCs w:val="26"/>
              </w:rPr>
              <w:t>практика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90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B0F3A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ind w:left="171" w:hanging="47"/>
              <w:jc w:val="center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Все дети любят рисовать. «Радужный мир». Рисунок радуги.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7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Наблюдаем осень. Наблюдение за листьями, сбор листьев.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осенние  листья разной формы и расцветки.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2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Какого цвета осень? Рисуем осенний лес.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Листопад.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9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грибы.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contextualSpacing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«В лес за грибами». Рисуем лес, грибы, ежа.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Красивые рыбы (коллективная работа).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«Мой верный друг». Рисуем собачку.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6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петушка.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кошку.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37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numPr>
                <w:ilvl w:val="0"/>
                <w:numId w:val="32"/>
              </w:numPr>
              <w:autoSpaceDE/>
              <w:autoSpaceDN/>
              <w:adjustRightInd/>
              <w:spacing w:after="53" w:line="271" w:lineRule="auto"/>
              <w:rPr>
                <w:sz w:val="28"/>
                <w:szCs w:val="28"/>
              </w:rPr>
            </w:pP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лошадку.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 xml:space="preserve">Пластика животных и человека.                                                               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Украшаем елочку (коллективная работа).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51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15.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Красота снежинок. Зарисовка.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16.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«Зимушка-зима». Зимний пейзаж с избами, деревьями, снег – мелом.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Рисуем птиц: воробья, снегиря.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6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Наши пернатые друзья». Рисунок птиц у кормушки.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0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19.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Узоры на зимнем окне.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57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20.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Веселые снеговики.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705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21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«Город, в котором мы живем» (коллективная работа)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9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22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Встреча перелетных птиц» (коллективная  работа)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31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23.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«Верба цветет».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24.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«Ледоход».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684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25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Конструируем кораблик, оформляем на рисунок.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729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3619AD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26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«Скоро лето» (коллективная работа - аппликация: жуки, бабочки, стрекозы.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2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27.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autoSpaceDE/>
              <w:autoSpaceDN/>
              <w:adjustRightInd/>
              <w:rPr>
                <w:color w:val="000000"/>
                <w:sz w:val="28"/>
                <w:szCs w:val="28"/>
              </w:rPr>
            </w:pPr>
            <w:r w:rsidRPr="002F3670">
              <w:rPr>
                <w:color w:val="000000"/>
                <w:sz w:val="28"/>
                <w:szCs w:val="28"/>
              </w:rPr>
              <w:t xml:space="preserve"> Пейзажи родного края.</w:t>
            </w:r>
          </w:p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bCs/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13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113"/>
              <w:jc w:val="both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28.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ind w:left="57" w:right="57"/>
              <w:jc w:val="both"/>
              <w:rPr>
                <w:sz w:val="28"/>
                <w:szCs w:val="28"/>
              </w:rPr>
            </w:pPr>
            <w:r w:rsidRPr="002F3670">
              <w:rPr>
                <w:sz w:val="28"/>
                <w:szCs w:val="28"/>
              </w:rPr>
              <w:t>Организация отчетной выставки.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0,5</w:t>
            </w:r>
          </w:p>
        </w:tc>
      </w:tr>
      <w:tr w:rsidR="002F3670" w:rsidRPr="002F3670" w:rsidTr="002B0F3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hRule="exact" w:val="441"/>
        </w:trPr>
        <w:tc>
          <w:tcPr>
            <w:tcW w:w="65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2F3670" w:rsidRPr="002F3670" w:rsidRDefault="002F3670" w:rsidP="002F3670">
            <w:pPr>
              <w:widowControl/>
              <w:autoSpaceDE/>
              <w:autoSpaceDN/>
              <w:adjustRightInd/>
              <w:ind w:right="113"/>
              <w:jc w:val="right"/>
              <w:rPr>
                <w:color w:val="000000"/>
                <w:sz w:val="28"/>
                <w:szCs w:val="28"/>
              </w:rPr>
            </w:pPr>
            <w:r w:rsidRPr="002F3670">
              <w:rPr>
                <w:b/>
                <w:color w:val="000000"/>
                <w:sz w:val="28"/>
                <w:szCs w:val="28"/>
              </w:rPr>
              <w:t xml:space="preserve">Всего:                               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3670" w:rsidRPr="002F3670" w:rsidRDefault="002F3670" w:rsidP="002F3670">
            <w:pPr>
              <w:widowControl/>
              <w:autoSpaceDE/>
              <w:autoSpaceDN/>
              <w:adjustRightInd/>
              <w:jc w:val="center"/>
              <w:rPr>
                <w:color w:val="000000"/>
                <w:sz w:val="28"/>
                <w:szCs w:val="28"/>
              </w:rPr>
            </w:pPr>
            <w:r w:rsidRPr="002F3670">
              <w:rPr>
                <w:color w:val="000000"/>
                <w:sz w:val="28"/>
                <w:szCs w:val="28"/>
              </w:rPr>
              <w:t xml:space="preserve">35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F3670" w:rsidRPr="002F3670" w:rsidRDefault="002F3670" w:rsidP="002F3670">
            <w:pPr>
              <w:jc w:val="center"/>
              <w:rPr>
                <w:bCs/>
                <w:color w:val="000000"/>
                <w:sz w:val="28"/>
                <w:szCs w:val="28"/>
              </w:rPr>
            </w:pPr>
            <w:r w:rsidRPr="002F3670">
              <w:rPr>
                <w:bCs/>
                <w:color w:val="000000"/>
                <w:sz w:val="28"/>
                <w:szCs w:val="28"/>
              </w:rPr>
              <w:t>17,5</w:t>
            </w:r>
          </w:p>
        </w:tc>
      </w:tr>
    </w:tbl>
    <w:p w:rsidR="00FF0A7E" w:rsidRPr="000C357C" w:rsidRDefault="00FF0A7E" w:rsidP="00FF0A7E">
      <w:pPr>
        <w:shd w:val="clear" w:color="auto" w:fill="FFFFFF"/>
        <w:spacing w:before="293"/>
        <w:ind w:left="4858"/>
        <w:rPr>
          <w:sz w:val="24"/>
          <w:szCs w:val="24"/>
        </w:rPr>
      </w:pPr>
    </w:p>
    <w:p w:rsidR="007374D8" w:rsidRPr="00CB3230" w:rsidRDefault="00CB3230" w:rsidP="00CB3230">
      <w:pPr>
        <w:ind w:left="720"/>
        <w:jc w:val="center"/>
        <w:rPr>
          <w:sz w:val="28"/>
          <w:szCs w:val="28"/>
        </w:rPr>
      </w:pPr>
      <w:r w:rsidRPr="00CB3230">
        <w:rPr>
          <w:sz w:val="28"/>
          <w:szCs w:val="28"/>
        </w:rPr>
        <w:t>3.КАЛЕНДАРНО-ТЕМАТИЧЕКОЕ ПЛАНИРОВАНИЕ</w:t>
      </w:r>
    </w:p>
    <w:p w:rsidR="007374D8" w:rsidRPr="00881FF4" w:rsidRDefault="007374D8" w:rsidP="007374D8">
      <w:pPr>
        <w:pStyle w:val="a5"/>
        <w:jc w:val="left"/>
        <w:rPr>
          <w:u w:val="single"/>
        </w:rPr>
      </w:pPr>
    </w:p>
    <w:tbl>
      <w:tblPr>
        <w:tblW w:w="1037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709"/>
        <w:gridCol w:w="504"/>
        <w:gridCol w:w="771"/>
        <w:gridCol w:w="851"/>
        <w:gridCol w:w="567"/>
        <w:gridCol w:w="3354"/>
        <w:gridCol w:w="1494"/>
        <w:gridCol w:w="1418"/>
      </w:tblGrid>
      <w:tr w:rsidR="007A3F53" w:rsidRPr="00CB3230" w:rsidTr="00D81CD1">
        <w:trPr>
          <w:trHeight w:val="9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№ п/п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Месяц</w:t>
            </w:r>
          </w:p>
        </w:tc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Число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 xml:space="preserve">Время </w:t>
            </w:r>
          </w:p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проведения занятия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Форма занятия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jc w:val="both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3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Тема занятий</w:t>
            </w:r>
          </w:p>
        </w:tc>
        <w:tc>
          <w:tcPr>
            <w:tcW w:w="1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jc w:val="left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Место проведения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3F53" w:rsidRPr="00CB3230" w:rsidRDefault="007A3F53" w:rsidP="004156E6">
            <w:pPr>
              <w:pStyle w:val="a5"/>
              <w:spacing w:line="276" w:lineRule="auto"/>
              <w:rPr>
                <w:b/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Форма контроля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Все дети любят рисовать. «Радужный мир». Рисунок радуги.</w:t>
            </w:r>
          </w:p>
        </w:tc>
        <w:tc>
          <w:tcPr>
            <w:tcW w:w="1494" w:type="dxa"/>
            <w:vMerge w:val="restart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МБОУ «Гимназия №2»,</w:t>
            </w:r>
          </w:p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Кабинет 128</w:t>
            </w: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Наблюдаем осень. Наблюдение за листьями, сбор листьев.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осенние  листья разной формы и расцветки.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23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Какого цвета осень? Рисуем осенний лес.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октябрь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jc w:val="left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30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Листопад.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грибы.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13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«В лес за грибами». Рисуем лес, грибы, ежа.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20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Красивые рыбы (коллективная работа).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ноябрь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27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«Мой верный друг». Рисуем собачку.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4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петушка.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11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кошку.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18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лошадку.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декабрь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25</w:t>
            </w:r>
          </w:p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15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 xml:space="preserve">Пластика животных и человека.                                                                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январь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</w:t>
            </w:r>
            <w:r w:rsidRPr="00CB3230">
              <w:rPr>
                <w:sz w:val="24"/>
                <w:szCs w:val="24"/>
              </w:rPr>
              <w:lastRenderedPageBreak/>
              <w:t>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lastRenderedPageBreak/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Украшаем елочку (коллективная работа).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январь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Красота снежинок. Зарисовка.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17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5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«Зимушка-зима». Зимний пейзаж с избами, деревьями, снег – мелом.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777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Рисуем птиц: воробья, снегиря.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Наши пернатые друзья». Рисунок птиц у кормушки.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февраль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Узоры на зимнем окне.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март</w:t>
            </w:r>
          </w:p>
        </w:tc>
        <w:tc>
          <w:tcPr>
            <w:tcW w:w="504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5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Веселые снеговики.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март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12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19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«Город, в котором мы живем» (коллективная работа)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март</w:t>
            </w:r>
          </w:p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апрель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26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Встреча перелетных птиц» (коллективная  работа)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апрель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9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16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«Верба цветет».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апрель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23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«Ледоход».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а</w:t>
            </w:r>
            <w:r w:rsidR="00107259" w:rsidRPr="00CB3230">
              <w:rPr>
                <w:sz w:val="24"/>
                <w:szCs w:val="24"/>
              </w:rPr>
              <w:t>прель</w:t>
            </w:r>
          </w:p>
          <w:p w:rsidR="003619AD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30</w:t>
            </w:r>
          </w:p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7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Конструируем кораблик, оформляем на рисунок.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</w:t>
            </w:r>
          </w:p>
          <w:p w:rsidR="003619AD" w:rsidRPr="00CB3230" w:rsidRDefault="003619AD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«Скоро лето» (коллективная работа - аппликация: жуки, бабочки, стрекозы.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</w:t>
            </w:r>
            <w:r w:rsidR="00107259" w:rsidRPr="00CB3230">
              <w:rPr>
                <w:sz w:val="24"/>
                <w:szCs w:val="24"/>
              </w:rPr>
              <w:t>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21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3619AD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 xml:space="preserve"> Пейзажи родного края. </w:t>
            </w:r>
          </w:p>
        </w:tc>
        <w:tc>
          <w:tcPr>
            <w:tcW w:w="1494" w:type="dxa"/>
            <w:vMerge w:val="restart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  <w:tr w:rsidR="00107259" w:rsidRPr="00CB3230" w:rsidTr="00D81CD1">
        <w:tblPrEx>
          <w:tblLook w:val="0000" w:firstRow="0" w:lastRow="0" w:firstColumn="0" w:lastColumn="0" w:noHBand="0" w:noVBand="0"/>
        </w:tblPrEx>
        <w:trPr>
          <w:trHeight w:val="395"/>
        </w:trPr>
        <w:tc>
          <w:tcPr>
            <w:tcW w:w="710" w:type="dxa"/>
          </w:tcPr>
          <w:p w:rsidR="00107259" w:rsidRPr="00CB3230" w:rsidRDefault="00107259" w:rsidP="003619AD">
            <w:pPr>
              <w:pStyle w:val="a5"/>
              <w:numPr>
                <w:ilvl w:val="0"/>
                <w:numId w:val="34"/>
              </w:numPr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май</w:t>
            </w:r>
          </w:p>
        </w:tc>
        <w:tc>
          <w:tcPr>
            <w:tcW w:w="504" w:type="dxa"/>
          </w:tcPr>
          <w:p w:rsidR="00107259" w:rsidRPr="00CB3230" w:rsidRDefault="003619AD" w:rsidP="00107259">
            <w:pPr>
              <w:pStyle w:val="a5"/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28</w:t>
            </w:r>
          </w:p>
        </w:tc>
        <w:tc>
          <w:tcPr>
            <w:tcW w:w="77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14.00-14.40</w:t>
            </w:r>
          </w:p>
        </w:tc>
        <w:tc>
          <w:tcPr>
            <w:tcW w:w="851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урок</w:t>
            </w:r>
          </w:p>
        </w:tc>
        <w:tc>
          <w:tcPr>
            <w:tcW w:w="567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1</w:t>
            </w:r>
          </w:p>
        </w:tc>
        <w:tc>
          <w:tcPr>
            <w:tcW w:w="3354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Организация отчетной выставки.</w:t>
            </w:r>
          </w:p>
        </w:tc>
        <w:tc>
          <w:tcPr>
            <w:tcW w:w="1494" w:type="dxa"/>
            <w:vMerge/>
          </w:tcPr>
          <w:p w:rsidR="00107259" w:rsidRPr="00CB3230" w:rsidRDefault="00107259" w:rsidP="00107259">
            <w:pPr>
              <w:pStyle w:val="a5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107259" w:rsidRPr="00CB3230" w:rsidRDefault="00107259" w:rsidP="00107259">
            <w:pPr>
              <w:rPr>
                <w:sz w:val="24"/>
                <w:szCs w:val="24"/>
              </w:rPr>
            </w:pPr>
            <w:r w:rsidRPr="00CB3230">
              <w:rPr>
                <w:sz w:val="24"/>
                <w:szCs w:val="24"/>
              </w:rPr>
              <w:t>просмотр</w:t>
            </w:r>
          </w:p>
        </w:tc>
      </w:tr>
    </w:tbl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p w:rsidR="00497ECF" w:rsidRDefault="00497ECF">
      <w:pPr>
        <w:shd w:val="clear" w:color="auto" w:fill="FFFFFF"/>
        <w:ind w:left="2976"/>
        <w:rPr>
          <w:color w:val="000000"/>
          <w:spacing w:val="1"/>
          <w:sz w:val="30"/>
          <w:szCs w:val="30"/>
        </w:rPr>
      </w:pPr>
    </w:p>
    <w:sectPr w:rsidR="00497ECF" w:rsidSect="007F1990">
      <w:pgSz w:w="11909" w:h="16834"/>
      <w:pgMar w:top="1440" w:right="853" w:bottom="720" w:left="1706" w:header="720" w:footer="720" w:gutter="0"/>
      <w:cols w:space="6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4377" w:rsidRDefault="00A74377" w:rsidP="00B33A4B">
      <w:r>
        <w:separator/>
      </w:r>
    </w:p>
  </w:endnote>
  <w:endnote w:type="continuationSeparator" w:id="0">
    <w:p w:rsidR="00A74377" w:rsidRDefault="00A74377" w:rsidP="00B33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4377" w:rsidRDefault="00A74377" w:rsidP="00B33A4B">
      <w:r>
        <w:separator/>
      </w:r>
    </w:p>
  </w:footnote>
  <w:footnote w:type="continuationSeparator" w:id="0">
    <w:p w:rsidR="00A74377" w:rsidRDefault="00A74377" w:rsidP="00B33A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2F960D00"/>
    <w:lvl w:ilvl="0">
      <w:numFmt w:val="bullet"/>
      <w:lvlText w:val="*"/>
      <w:lvlJc w:val="left"/>
    </w:lvl>
  </w:abstractNum>
  <w:abstractNum w:abstractNumId="1" w15:restartNumberingAfterBreak="0">
    <w:nsid w:val="0181573A"/>
    <w:multiLevelType w:val="multilevel"/>
    <w:tmpl w:val="31F0466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170560"/>
    <w:multiLevelType w:val="multilevel"/>
    <w:tmpl w:val="EA742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5733D12"/>
    <w:multiLevelType w:val="hybridMultilevel"/>
    <w:tmpl w:val="487C20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636718"/>
    <w:multiLevelType w:val="multilevel"/>
    <w:tmpl w:val="3B941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533536"/>
    <w:multiLevelType w:val="singleLevel"/>
    <w:tmpl w:val="4280860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106C23C2"/>
    <w:multiLevelType w:val="singleLevel"/>
    <w:tmpl w:val="25C088C6"/>
    <w:lvl w:ilvl="0">
      <w:start w:val="1"/>
      <w:numFmt w:val="decimal"/>
      <w:lvlText w:val="2.%1"/>
      <w:legacy w:legacy="1" w:legacySpace="0" w:legacyIndent="451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11E71114"/>
    <w:multiLevelType w:val="multilevel"/>
    <w:tmpl w:val="D0448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3F4E44"/>
    <w:multiLevelType w:val="hybridMultilevel"/>
    <w:tmpl w:val="BAF4C3B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2159F1"/>
    <w:multiLevelType w:val="multilevel"/>
    <w:tmpl w:val="76E81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5A90369"/>
    <w:multiLevelType w:val="multilevel"/>
    <w:tmpl w:val="1C9294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391B2A"/>
    <w:multiLevelType w:val="hybridMultilevel"/>
    <w:tmpl w:val="C63EE9CC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1F7BC6"/>
    <w:multiLevelType w:val="singleLevel"/>
    <w:tmpl w:val="5ACA8FB4"/>
    <w:lvl w:ilvl="0">
      <w:start w:val="6"/>
      <w:numFmt w:val="decimal"/>
      <w:lvlText w:val="1.%1"/>
      <w:legacy w:legacy="1" w:legacySpace="0" w:legacyIndent="514"/>
      <w:lvlJc w:val="left"/>
      <w:rPr>
        <w:rFonts w:ascii="Times New Roman" w:hAnsi="Times New Roman" w:cs="Times New Roman" w:hint="default"/>
      </w:rPr>
    </w:lvl>
  </w:abstractNum>
  <w:abstractNum w:abstractNumId="13" w15:restartNumberingAfterBreak="0">
    <w:nsid w:val="3FA02BA4"/>
    <w:multiLevelType w:val="hybridMultilevel"/>
    <w:tmpl w:val="D42E72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5D042B"/>
    <w:multiLevelType w:val="singleLevel"/>
    <w:tmpl w:val="0E009C78"/>
    <w:lvl w:ilvl="0">
      <w:start w:val="13"/>
      <w:numFmt w:val="decimal"/>
      <w:lvlText w:val="%1."/>
      <w:legacy w:legacy="1" w:legacySpace="0" w:legacyIndent="470"/>
      <w:lvlJc w:val="left"/>
      <w:rPr>
        <w:rFonts w:ascii="Times New Roman" w:hAnsi="Times New Roman" w:cs="Times New Roman" w:hint="default"/>
      </w:rPr>
    </w:lvl>
  </w:abstractNum>
  <w:abstractNum w:abstractNumId="15" w15:restartNumberingAfterBreak="0">
    <w:nsid w:val="484010F6"/>
    <w:multiLevelType w:val="singleLevel"/>
    <w:tmpl w:val="BA26CCD4"/>
    <w:lvl w:ilvl="0">
      <w:start w:val="1"/>
      <w:numFmt w:val="decimal"/>
      <w:lvlText w:val="%1."/>
      <w:legacy w:legacy="1" w:legacySpace="0" w:legacyIndent="423"/>
      <w:lvlJc w:val="left"/>
      <w:rPr>
        <w:rFonts w:ascii="Times New Roman" w:hAnsi="Times New Roman" w:cs="Times New Roman" w:hint="default"/>
      </w:rPr>
    </w:lvl>
  </w:abstractNum>
  <w:abstractNum w:abstractNumId="16" w15:restartNumberingAfterBreak="0">
    <w:nsid w:val="490915C0"/>
    <w:multiLevelType w:val="multilevel"/>
    <w:tmpl w:val="5290C7A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084"/>
        </w:tabs>
        <w:ind w:left="2084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524"/>
        </w:tabs>
        <w:ind w:left="3524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244"/>
        </w:tabs>
        <w:ind w:left="4244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684"/>
        </w:tabs>
        <w:ind w:left="5684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04"/>
        </w:tabs>
        <w:ind w:left="6404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A7237DB"/>
    <w:multiLevelType w:val="hybridMultilevel"/>
    <w:tmpl w:val="3C3C2D24"/>
    <w:lvl w:ilvl="0" w:tplc="E06AF0E2">
      <w:start w:val="1"/>
      <w:numFmt w:val="bullet"/>
      <w:lvlText w:val=""/>
      <w:lvlJc w:val="center"/>
      <w:pPr>
        <w:ind w:left="11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4F62525"/>
    <w:multiLevelType w:val="hybridMultilevel"/>
    <w:tmpl w:val="42E8296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50D2C03"/>
    <w:multiLevelType w:val="multilevel"/>
    <w:tmpl w:val="74B4AAF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DF1C65"/>
    <w:multiLevelType w:val="multilevel"/>
    <w:tmpl w:val="07EC3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731A69"/>
    <w:multiLevelType w:val="singleLevel"/>
    <w:tmpl w:val="632861D0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630D3E2C"/>
    <w:multiLevelType w:val="hybridMultilevel"/>
    <w:tmpl w:val="C9823C4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6E65182"/>
    <w:multiLevelType w:val="singleLevel"/>
    <w:tmpl w:val="81E6F26E"/>
    <w:lvl w:ilvl="0">
      <w:start w:val="6"/>
      <w:numFmt w:val="decimal"/>
      <w:lvlText w:val="1.%1"/>
      <w:legacy w:legacy="1" w:legacySpace="0" w:legacyIndent="442"/>
      <w:lvlJc w:val="left"/>
      <w:rPr>
        <w:rFonts w:ascii="Times New Roman" w:hAnsi="Times New Roman" w:cs="Times New Roman" w:hint="default"/>
      </w:rPr>
    </w:lvl>
  </w:abstractNum>
  <w:abstractNum w:abstractNumId="24" w15:restartNumberingAfterBreak="0">
    <w:nsid w:val="6E993BE6"/>
    <w:multiLevelType w:val="hybridMultilevel"/>
    <w:tmpl w:val="2F10CAFE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EC9621B"/>
    <w:multiLevelType w:val="hybridMultilevel"/>
    <w:tmpl w:val="0246B632"/>
    <w:lvl w:ilvl="0" w:tplc="E06AF0E2">
      <w:start w:val="1"/>
      <w:numFmt w:val="bullet"/>
      <w:lvlText w:val=""/>
      <w:lvlJc w:val="center"/>
      <w:pPr>
        <w:ind w:left="111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78" w:hanging="360"/>
      </w:pPr>
      <w:rPr>
        <w:rFonts w:ascii="Wingdings" w:hAnsi="Wingdings" w:hint="default"/>
      </w:rPr>
    </w:lvl>
  </w:abstractNum>
  <w:abstractNum w:abstractNumId="26" w15:restartNumberingAfterBreak="0">
    <w:nsid w:val="76AE4452"/>
    <w:multiLevelType w:val="hybridMultilevel"/>
    <w:tmpl w:val="EB6643E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9BB45F7"/>
    <w:multiLevelType w:val="singleLevel"/>
    <w:tmpl w:val="C8AABF4A"/>
    <w:lvl w:ilvl="0">
      <w:start w:val="10"/>
      <w:numFmt w:val="decimal"/>
      <w:lvlText w:val="1.%1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28" w15:restartNumberingAfterBreak="0">
    <w:nsid w:val="7A112DB9"/>
    <w:multiLevelType w:val="multilevel"/>
    <w:tmpl w:val="BA36276C"/>
    <w:lvl w:ilvl="0">
      <w:start w:val="4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B110DFE"/>
    <w:multiLevelType w:val="multilevel"/>
    <w:tmpl w:val="1DA0D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F5C301D"/>
    <w:multiLevelType w:val="singleLevel"/>
    <w:tmpl w:val="E572FD24"/>
    <w:lvl w:ilvl="0">
      <w:start w:val="1"/>
      <w:numFmt w:val="decimal"/>
      <w:lvlText w:val="%1."/>
      <w:legacy w:legacy="1" w:legacySpace="0" w:legacyIndent="418"/>
      <w:lvlJc w:val="left"/>
      <w:rPr>
        <w:rFonts w:ascii="Times New Roman" w:hAnsi="Times New Roman" w:cs="Times New Roman" w:hint="default"/>
      </w:rPr>
    </w:lvl>
  </w:abstractNum>
  <w:num w:numId="1">
    <w:abstractNumId w:val="21"/>
  </w:num>
  <w:num w:numId="2">
    <w:abstractNumId w:val="23"/>
  </w:num>
  <w:num w:numId="3">
    <w:abstractNumId w:val="27"/>
  </w:num>
  <w:num w:numId="4">
    <w:abstractNumId w:val="6"/>
  </w:num>
  <w:num w:numId="5">
    <w:abstractNumId w:val="12"/>
  </w:num>
  <w:num w:numId="6">
    <w:abstractNumId w:val="15"/>
  </w:num>
  <w:num w:numId="7">
    <w:abstractNumId w:val="15"/>
    <w:lvlOverride w:ilvl="0">
      <w:lvl w:ilvl="0">
        <w:start w:val="4"/>
        <w:numFmt w:val="decimal"/>
        <w:lvlText w:val="%1."/>
        <w:legacy w:legacy="1" w:legacySpace="0" w:legacyIndent="423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4"/>
  </w:num>
  <w:num w:numId="9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10">
    <w:abstractNumId w:val="30"/>
  </w:num>
  <w:num w:numId="11">
    <w:abstractNumId w:val="30"/>
    <w:lvlOverride w:ilvl="0">
      <w:lvl w:ilvl="0">
        <w:start w:val="4"/>
        <w:numFmt w:val="decimal"/>
        <w:lvlText w:val="%1.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5"/>
  </w:num>
  <w:num w:numId="13">
    <w:abstractNumId w:val="5"/>
    <w:lvlOverride w:ilvl="0">
      <w:lvl w:ilvl="0">
        <w:start w:val="4"/>
        <w:numFmt w:val="decimal"/>
        <w:lvlText w:val="%1.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7"/>
  </w:num>
  <w:num w:numId="15">
    <w:abstractNumId w:val="25"/>
  </w:num>
  <w:num w:numId="16">
    <w:abstractNumId w:val="8"/>
  </w:num>
  <w:num w:numId="17">
    <w:abstractNumId w:val="26"/>
  </w:num>
  <w:num w:numId="18">
    <w:abstractNumId w:val="4"/>
  </w:num>
  <w:num w:numId="19">
    <w:abstractNumId w:val="1"/>
  </w:num>
  <w:num w:numId="20">
    <w:abstractNumId w:val="9"/>
  </w:num>
  <w:num w:numId="21">
    <w:abstractNumId w:val="19"/>
  </w:num>
  <w:num w:numId="22">
    <w:abstractNumId w:val="2"/>
  </w:num>
  <w:num w:numId="23">
    <w:abstractNumId w:val="10"/>
  </w:num>
  <w:num w:numId="24">
    <w:abstractNumId w:val="16"/>
  </w:num>
  <w:num w:numId="25">
    <w:abstractNumId w:val="28"/>
  </w:num>
  <w:num w:numId="26">
    <w:abstractNumId w:val="20"/>
  </w:num>
  <w:num w:numId="27">
    <w:abstractNumId w:val="29"/>
  </w:num>
  <w:num w:numId="28">
    <w:abstractNumId w:val="7"/>
  </w:num>
  <w:num w:numId="29">
    <w:abstractNumId w:val="3"/>
  </w:num>
  <w:num w:numId="30">
    <w:abstractNumId w:val="13"/>
  </w:num>
  <w:num w:numId="31">
    <w:abstractNumId w:val="22"/>
  </w:num>
  <w:num w:numId="32">
    <w:abstractNumId w:val="11"/>
  </w:num>
  <w:num w:numId="33">
    <w:abstractNumId w:val="18"/>
  </w:num>
  <w:num w:numId="3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196"/>
    <w:rsid w:val="00024D76"/>
    <w:rsid w:val="0003727B"/>
    <w:rsid w:val="0006360F"/>
    <w:rsid w:val="00093175"/>
    <w:rsid w:val="0009569A"/>
    <w:rsid w:val="000B6484"/>
    <w:rsid w:val="000B6A23"/>
    <w:rsid w:val="000C357C"/>
    <w:rsid w:val="000C7B88"/>
    <w:rsid w:val="000C7F9F"/>
    <w:rsid w:val="00107259"/>
    <w:rsid w:val="00120477"/>
    <w:rsid w:val="001337B4"/>
    <w:rsid w:val="0015179E"/>
    <w:rsid w:val="0017210F"/>
    <w:rsid w:val="001D1A79"/>
    <w:rsid w:val="001E6F23"/>
    <w:rsid w:val="001F77C0"/>
    <w:rsid w:val="00213838"/>
    <w:rsid w:val="002337EA"/>
    <w:rsid w:val="00291487"/>
    <w:rsid w:val="002A2CBB"/>
    <w:rsid w:val="002A4596"/>
    <w:rsid w:val="002B0F3A"/>
    <w:rsid w:val="002B1CEF"/>
    <w:rsid w:val="002E122A"/>
    <w:rsid w:val="002F3670"/>
    <w:rsid w:val="002F58AC"/>
    <w:rsid w:val="00322EAF"/>
    <w:rsid w:val="003556A7"/>
    <w:rsid w:val="003619AD"/>
    <w:rsid w:val="00377E99"/>
    <w:rsid w:val="003A5AEE"/>
    <w:rsid w:val="003B0072"/>
    <w:rsid w:val="00412A99"/>
    <w:rsid w:val="00413F68"/>
    <w:rsid w:val="004156E6"/>
    <w:rsid w:val="004364A0"/>
    <w:rsid w:val="004512D3"/>
    <w:rsid w:val="00497ECF"/>
    <w:rsid w:val="004A1EAD"/>
    <w:rsid w:val="004A4ADB"/>
    <w:rsid w:val="004A5444"/>
    <w:rsid w:val="004A6E6A"/>
    <w:rsid w:val="004B6FBC"/>
    <w:rsid w:val="004C349D"/>
    <w:rsid w:val="004C4ED0"/>
    <w:rsid w:val="004F23A9"/>
    <w:rsid w:val="004F5283"/>
    <w:rsid w:val="00516C50"/>
    <w:rsid w:val="00520D4F"/>
    <w:rsid w:val="0055547E"/>
    <w:rsid w:val="00583E24"/>
    <w:rsid w:val="00583EBD"/>
    <w:rsid w:val="00591BF5"/>
    <w:rsid w:val="00594933"/>
    <w:rsid w:val="005B1984"/>
    <w:rsid w:val="005C59AC"/>
    <w:rsid w:val="005F5907"/>
    <w:rsid w:val="00613068"/>
    <w:rsid w:val="00666898"/>
    <w:rsid w:val="0067553E"/>
    <w:rsid w:val="006B7135"/>
    <w:rsid w:val="006C29BC"/>
    <w:rsid w:val="006F6876"/>
    <w:rsid w:val="00704860"/>
    <w:rsid w:val="007233C5"/>
    <w:rsid w:val="007374D8"/>
    <w:rsid w:val="00744E8B"/>
    <w:rsid w:val="00750AED"/>
    <w:rsid w:val="007835A8"/>
    <w:rsid w:val="007955FE"/>
    <w:rsid w:val="007A09C8"/>
    <w:rsid w:val="007A2DB6"/>
    <w:rsid w:val="007A3F53"/>
    <w:rsid w:val="007E623F"/>
    <w:rsid w:val="007E705C"/>
    <w:rsid w:val="007F1990"/>
    <w:rsid w:val="008015D1"/>
    <w:rsid w:val="008223BC"/>
    <w:rsid w:val="00857B36"/>
    <w:rsid w:val="0086192C"/>
    <w:rsid w:val="008672F1"/>
    <w:rsid w:val="008720B4"/>
    <w:rsid w:val="00877C53"/>
    <w:rsid w:val="008932B1"/>
    <w:rsid w:val="008C61D4"/>
    <w:rsid w:val="008F6EB4"/>
    <w:rsid w:val="00923F00"/>
    <w:rsid w:val="00956334"/>
    <w:rsid w:val="00960BA5"/>
    <w:rsid w:val="00983A28"/>
    <w:rsid w:val="009B2ABD"/>
    <w:rsid w:val="009D0F5C"/>
    <w:rsid w:val="009D544C"/>
    <w:rsid w:val="009E7F8B"/>
    <w:rsid w:val="00A13868"/>
    <w:rsid w:val="00A15213"/>
    <w:rsid w:val="00A20B26"/>
    <w:rsid w:val="00A27D48"/>
    <w:rsid w:val="00A74377"/>
    <w:rsid w:val="00A76617"/>
    <w:rsid w:val="00A76FAF"/>
    <w:rsid w:val="00A9770B"/>
    <w:rsid w:val="00AA1A27"/>
    <w:rsid w:val="00B0370D"/>
    <w:rsid w:val="00B33A4B"/>
    <w:rsid w:val="00B42174"/>
    <w:rsid w:val="00B4561E"/>
    <w:rsid w:val="00B66940"/>
    <w:rsid w:val="00BB683B"/>
    <w:rsid w:val="00C0440B"/>
    <w:rsid w:val="00C164BD"/>
    <w:rsid w:val="00C85D9B"/>
    <w:rsid w:val="00C930C9"/>
    <w:rsid w:val="00C939BD"/>
    <w:rsid w:val="00CA799D"/>
    <w:rsid w:val="00CB1718"/>
    <w:rsid w:val="00CB3230"/>
    <w:rsid w:val="00D1080F"/>
    <w:rsid w:val="00D44B19"/>
    <w:rsid w:val="00D51C63"/>
    <w:rsid w:val="00D64EEA"/>
    <w:rsid w:val="00D743E3"/>
    <w:rsid w:val="00D74F62"/>
    <w:rsid w:val="00D81CD1"/>
    <w:rsid w:val="00DC0F20"/>
    <w:rsid w:val="00E024FF"/>
    <w:rsid w:val="00E33152"/>
    <w:rsid w:val="00E717B7"/>
    <w:rsid w:val="00EC01AA"/>
    <w:rsid w:val="00ED2881"/>
    <w:rsid w:val="00ED304D"/>
    <w:rsid w:val="00EE0357"/>
    <w:rsid w:val="00F075B3"/>
    <w:rsid w:val="00F4372E"/>
    <w:rsid w:val="00F44A83"/>
    <w:rsid w:val="00F75DFC"/>
    <w:rsid w:val="00F93A5A"/>
    <w:rsid w:val="00FA308B"/>
    <w:rsid w:val="00FD1196"/>
    <w:rsid w:val="00FF0A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F06286FE-F684-9545-8614-012595AEF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990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paragraph" w:styleId="2">
    <w:name w:val="heading 2"/>
    <w:basedOn w:val="a"/>
    <w:link w:val="20"/>
    <w:qFormat/>
    <w:locked/>
    <w:rsid w:val="00497ECF"/>
    <w:pPr>
      <w:widowControl/>
      <w:autoSpaceDE/>
      <w:autoSpaceDN/>
      <w:adjustRightInd/>
      <w:spacing w:line="360" w:lineRule="auto"/>
      <w:ind w:firstLine="709"/>
      <w:jc w:val="both"/>
      <w:outlineLvl w:val="1"/>
    </w:pPr>
    <w:rPr>
      <w:rFonts w:eastAsia="@Arial Unicode MS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locked/>
    <w:rsid w:val="00877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F6876"/>
    <w:rPr>
      <w:rFonts w:eastAsia="Calibr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497ECF"/>
    <w:rPr>
      <w:rFonts w:ascii="Times New Roman" w:eastAsia="@Arial Unicode MS" w:hAnsi="Times New Roman"/>
      <w:b/>
      <w:bCs/>
      <w:sz w:val="28"/>
      <w:szCs w:val="28"/>
    </w:rPr>
  </w:style>
  <w:style w:type="paragraph" w:styleId="a5">
    <w:name w:val="Title"/>
    <w:basedOn w:val="a"/>
    <w:link w:val="a6"/>
    <w:qFormat/>
    <w:locked/>
    <w:rsid w:val="007374D8"/>
    <w:pPr>
      <w:widowControl/>
      <w:autoSpaceDE/>
      <w:autoSpaceDN/>
      <w:adjustRightInd/>
      <w:jc w:val="center"/>
    </w:pPr>
    <w:rPr>
      <w:sz w:val="28"/>
    </w:rPr>
  </w:style>
  <w:style w:type="character" w:customStyle="1" w:styleId="a6">
    <w:name w:val="Название Знак"/>
    <w:basedOn w:val="a0"/>
    <w:link w:val="a5"/>
    <w:rsid w:val="007374D8"/>
    <w:rPr>
      <w:rFonts w:ascii="Times New Roman" w:hAnsi="Times New Roman"/>
      <w:sz w:val="28"/>
    </w:rPr>
  </w:style>
  <w:style w:type="paragraph" w:styleId="a7">
    <w:name w:val="Normal (Web)"/>
    <w:basedOn w:val="a"/>
    <w:unhideWhenUsed/>
    <w:rsid w:val="007374D8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8">
    <w:name w:val="List Paragraph"/>
    <w:basedOn w:val="a"/>
    <w:link w:val="a9"/>
    <w:uiPriority w:val="99"/>
    <w:qFormat/>
    <w:rsid w:val="000C357C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9">
    <w:name w:val="Абзац списка Знак"/>
    <w:link w:val="a8"/>
    <w:uiPriority w:val="99"/>
    <w:locked/>
    <w:rsid w:val="000C357C"/>
    <w:rPr>
      <w:rFonts w:ascii="Calibri" w:eastAsia="Calibri" w:hAnsi="Calibri" w:cs="Times New Roman"/>
      <w:sz w:val="22"/>
      <w:szCs w:val="22"/>
      <w:lang w:eastAsia="en-US"/>
    </w:rPr>
  </w:style>
  <w:style w:type="paragraph" w:styleId="aa">
    <w:name w:val="header"/>
    <w:basedOn w:val="a"/>
    <w:link w:val="ab"/>
    <w:uiPriority w:val="99"/>
    <w:semiHidden/>
    <w:unhideWhenUsed/>
    <w:rsid w:val="00B33A4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B33A4B"/>
    <w:rPr>
      <w:rFonts w:ascii="Times New Roman" w:hAnsi="Times New Roman"/>
    </w:rPr>
  </w:style>
  <w:style w:type="paragraph" w:styleId="ac">
    <w:name w:val="footer"/>
    <w:basedOn w:val="a"/>
    <w:link w:val="ad"/>
    <w:uiPriority w:val="99"/>
    <w:semiHidden/>
    <w:unhideWhenUsed/>
    <w:rsid w:val="00B33A4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B33A4B"/>
    <w:rPr>
      <w:rFonts w:ascii="Times New Roman" w:hAnsi="Times New Roman"/>
    </w:rPr>
  </w:style>
  <w:style w:type="table" w:customStyle="1" w:styleId="1">
    <w:name w:val="Сетка таблицы1"/>
    <w:basedOn w:val="a1"/>
    <w:next w:val="a3"/>
    <w:uiPriority w:val="59"/>
    <w:rsid w:val="005C59AC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CB3230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B32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09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1523</Words>
  <Characters>8682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Виктор</cp:lastModifiedBy>
  <cp:revision>10</cp:revision>
  <cp:lastPrinted>2021-02-05T09:23:00Z</cp:lastPrinted>
  <dcterms:created xsi:type="dcterms:W3CDTF">2021-01-29T15:59:00Z</dcterms:created>
  <dcterms:modified xsi:type="dcterms:W3CDTF">2021-12-23T18:22:00Z</dcterms:modified>
</cp:coreProperties>
</file>